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4688" w:rsidRDefault="003B4688">
      <w:r>
        <w:t xml:space="preserve">In </w:t>
      </w:r>
      <w:proofErr w:type="gramStart"/>
      <w:r>
        <w:t>a .</w:t>
      </w:r>
      <w:proofErr w:type="spellStart"/>
      <w:r>
        <w:t>NetCore</w:t>
      </w:r>
      <w:proofErr w:type="spellEnd"/>
      <w:proofErr w:type="gramEnd"/>
      <w:r>
        <w:t xml:space="preserve"> web </w:t>
      </w:r>
      <w:proofErr w:type="spellStart"/>
      <w:r>
        <w:t>api</w:t>
      </w:r>
      <w:proofErr w:type="spellEnd"/>
      <w:r>
        <w:t xml:space="preserve"> we have:</w:t>
      </w:r>
    </w:p>
    <w:p w:rsidR="003B4688" w:rsidRDefault="003B4688">
      <w:r>
        <w:t xml:space="preserve">The </w:t>
      </w:r>
      <w:proofErr w:type="spellStart"/>
      <w:proofErr w:type="gramStart"/>
      <w:r>
        <w:t>program.cs</w:t>
      </w:r>
      <w:proofErr w:type="spellEnd"/>
      <w:r>
        <w:t xml:space="preserve"> ,</w:t>
      </w:r>
      <w:proofErr w:type="gramEnd"/>
      <w:r>
        <w:t xml:space="preserve"> and the </w:t>
      </w:r>
      <w:proofErr w:type="spellStart"/>
      <w:r>
        <w:t>startup.cs</w:t>
      </w:r>
      <w:proofErr w:type="spellEnd"/>
    </w:p>
    <w:p w:rsidR="003B4688" w:rsidRDefault="003B4688">
      <w:r>
        <w:t xml:space="preserve">In the </w:t>
      </w:r>
      <w:proofErr w:type="spellStart"/>
      <w:r>
        <w:t>program.cs</w:t>
      </w:r>
      <w:proofErr w:type="spellEnd"/>
      <w:r>
        <w:t xml:space="preserve"> we have</w:t>
      </w:r>
    </w:p>
    <w:p w:rsidR="00F76896" w:rsidRPr="00B24AF3" w:rsidRDefault="003B4688" w:rsidP="003B4688">
      <w:pPr>
        <w:pStyle w:val="ListParagraph"/>
        <w:numPr>
          <w:ilvl w:val="0"/>
          <w:numId w:val="2"/>
        </w:numPr>
        <w:rPr>
          <w:color w:val="FF0000"/>
          <w:sz w:val="32"/>
          <w:szCs w:val="32"/>
        </w:rPr>
      </w:pPr>
      <w:r w:rsidRPr="00B24AF3">
        <w:rPr>
          <w:color w:val="FF0000"/>
          <w:sz w:val="32"/>
          <w:szCs w:val="32"/>
        </w:rPr>
        <w:t>Host builder</w:t>
      </w:r>
    </w:p>
    <w:p w:rsidR="003B4688" w:rsidRDefault="003B4688">
      <w:r>
        <w:t>Host builder is an object and it is used to add some features in the application</w:t>
      </w:r>
    </w:p>
    <w:p w:rsidR="003B4688" w:rsidRDefault="003B4688"/>
    <w:p w:rsidR="003B4688" w:rsidRPr="00B24AF3" w:rsidRDefault="003B4688" w:rsidP="003B4688">
      <w:pPr>
        <w:pStyle w:val="ListParagraph"/>
        <w:numPr>
          <w:ilvl w:val="0"/>
          <w:numId w:val="2"/>
        </w:numPr>
        <w:rPr>
          <w:color w:val="FF0000"/>
          <w:sz w:val="32"/>
          <w:szCs w:val="32"/>
        </w:rPr>
      </w:pPr>
      <w:proofErr w:type="spellStart"/>
      <w:r w:rsidRPr="00B24AF3">
        <w:rPr>
          <w:color w:val="FF0000"/>
          <w:sz w:val="32"/>
          <w:szCs w:val="32"/>
        </w:rPr>
        <w:t>createDefaultBuilder</w:t>
      </w:r>
      <w:proofErr w:type="spellEnd"/>
    </w:p>
    <w:p w:rsidR="003B4688" w:rsidRDefault="003B4688">
      <w:r>
        <w:t xml:space="preserve">by using the </w:t>
      </w:r>
      <w:proofErr w:type="spellStart"/>
      <w:r>
        <w:t>createDefaultBuilder</w:t>
      </w:r>
      <w:proofErr w:type="spellEnd"/>
      <w:r>
        <w:t xml:space="preserve"> we will be </w:t>
      </w:r>
      <w:proofErr w:type="spellStart"/>
      <w:r>
        <w:t>albel</w:t>
      </w:r>
      <w:proofErr w:type="spellEnd"/>
      <w:r>
        <w:t xml:space="preserve"> to use the Dependency Injection(DI)</w:t>
      </w:r>
    </w:p>
    <w:p w:rsidR="003B4688" w:rsidRDefault="003B4688">
      <w:r>
        <w:t>and we will get the features of configurations:</w:t>
      </w:r>
    </w:p>
    <w:p w:rsidR="003B4688" w:rsidRDefault="003B4688" w:rsidP="003B4688">
      <w:pPr>
        <w:pStyle w:val="ListParagraph"/>
        <w:numPr>
          <w:ilvl w:val="0"/>
          <w:numId w:val="1"/>
        </w:numPr>
      </w:pPr>
      <w:proofErr w:type="spellStart"/>
      <w:r>
        <w:t>appSettings.json</w:t>
      </w:r>
      <w:proofErr w:type="spellEnd"/>
    </w:p>
    <w:p w:rsidR="003B4688" w:rsidRDefault="003B4688" w:rsidP="003B4688">
      <w:pPr>
        <w:pStyle w:val="ListParagraph"/>
        <w:numPr>
          <w:ilvl w:val="0"/>
          <w:numId w:val="1"/>
        </w:numPr>
      </w:pPr>
      <w:proofErr w:type="spellStart"/>
      <w:proofErr w:type="gramStart"/>
      <w:r>
        <w:t>appSettings</w:t>
      </w:r>
      <w:proofErr w:type="spellEnd"/>
      <w:r>
        <w:t>.{</w:t>
      </w:r>
      <w:proofErr w:type="spellStart"/>
      <w:proofErr w:type="gramEnd"/>
      <w:r>
        <w:t>env</w:t>
      </w:r>
      <w:proofErr w:type="spellEnd"/>
      <w:r>
        <w:t>}.</w:t>
      </w:r>
      <w:proofErr w:type="spellStart"/>
      <w:r>
        <w:t>json</w:t>
      </w:r>
      <w:proofErr w:type="spellEnd"/>
    </w:p>
    <w:p w:rsidR="003B4688" w:rsidRDefault="003B4688" w:rsidP="003B4688">
      <w:pPr>
        <w:pStyle w:val="ListParagraph"/>
        <w:numPr>
          <w:ilvl w:val="0"/>
          <w:numId w:val="1"/>
        </w:numPr>
      </w:pPr>
      <w:r>
        <w:t>user secrets</w:t>
      </w:r>
    </w:p>
    <w:p w:rsidR="003B4688" w:rsidRDefault="003B4688" w:rsidP="003B4688">
      <w:pPr>
        <w:pStyle w:val="ListParagraph"/>
        <w:numPr>
          <w:ilvl w:val="0"/>
          <w:numId w:val="1"/>
        </w:numPr>
      </w:pPr>
      <w:r>
        <w:t>environment variables</w:t>
      </w:r>
    </w:p>
    <w:p w:rsidR="003B4688" w:rsidRDefault="003B4688" w:rsidP="003B4688">
      <w:pPr>
        <w:pStyle w:val="ListParagraph"/>
        <w:numPr>
          <w:ilvl w:val="0"/>
          <w:numId w:val="1"/>
        </w:numPr>
      </w:pPr>
      <w:proofErr w:type="spellStart"/>
      <w:r>
        <w:t>etc</w:t>
      </w:r>
      <w:proofErr w:type="spellEnd"/>
    </w:p>
    <w:p w:rsidR="003B4688" w:rsidRDefault="003B4688" w:rsidP="003B4688">
      <w:pPr>
        <w:pStyle w:val="ListParagraph"/>
        <w:numPr>
          <w:ilvl w:val="0"/>
          <w:numId w:val="1"/>
        </w:numPr>
      </w:pPr>
      <w:r>
        <w:t>logging (console, debug)</w:t>
      </w:r>
    </w:p>
    <w:p w:rsidR="003B4688" w:rsidRDefault="003B4688" w:rsidP="003B4688">
      <w:pPr>
        <w:pStyle w:val="ListParagraph"/>
        <w:numPr>
          <w:ilvl w:val="0"/>
          <w:numId w:val="1"/>
        </w:numPr>
      </w:pPr>
      <w:r>
        <w:t xml:space="preserve">set the content root path to the result of </w:t>
      </w:r>
      <w:proofErr w:type="spellStart"/>
      <w:proofErr w:type="gramStart"/>
      <w:r>
        <w:t>GetCurrentDirectory</w:t>
      </w:r>
      <w:proofErr w:type="spellEnd"/>
      <w:r>
        <w:t>(</w:t>
      </w:r>
      <w:proofErr w:type="gramEnd"/>
      <w:r>
        <w:t>) method</w:t>
      </w:r>
    </w:p>
    <w:p w:rsidR="003B4688" w:rsidRDefault="003B4688" w:rsidP="003B4688">
      <w:pPr>
        <w:pStyle w:val="ListParagraph"/>
        <w:numPr>
          <w:ilvl w:val="0"/>
          <w:numId w:val="1"/>
        </w:numPr>
      </w:pPr>
    </w:p>
    <w:p w:rsidR="003B4688" w:rsidRDefault="003B4688" w:rsidP="003B4688"/>
    <w:p w:rsidR="003B4688" w:rsidRDefault="003B4688" w:rsidP="003B4688"/>
    <w:p w:rsidR="003B4688" w:rsidRDefault="003B4688" w:rsidP="003B4688">
      <w:r>
        <w:t xml:space="preserve">in the </w:t>
      </w:r>
      <w:proofErr w:type="spellStart"/>
      <w:r>
        <w:t>starup</w:t>
      </w:r>
      <w:proofErr w:type="spellEnd"/>
      <w:r>
        <w:t xml:space="preserve"> class:</w:t>
      </w:r>
    </w:p>
    <w:p w:rsidR="003B4688" w:rsidRDefault="00544E54" w:rsidP="003B4688">
      <w:r>
        <w:rPr>
          <w:noProof/>
        </w:rPr>
        <w:drawing>
          <wp:inline distT="0" distB="0" distL="0" distR="0" wp14:anchorId="29ED4B7A" wp14:editId="4F4C49AE">
            <wp:extent cx="4505325" cy="197682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208" t="5659" r="10764" b="45680"/>
                    <a:stretch/>
                  </pic:blipFill>
                  <pic:spPr bwMode="auto">
                    <a:xfrm>
                      <a:off x="0" y="0"/>
                      <a:ext cx="4527435" cy="198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54" w:rsidRDefault="00544E54" w:rsidP="003B4688"/>
    <w:p w:rsidR="00544E54" w:rsidRDefault="00B24AF3" w:rsidP="003B4688">
      <w:r>
        <w:t xml:space="preserve">The </w:t>
      </w:r>
      <w:proofErr w:type="spellStart"/>
      <w:r>
        <w:t>configureServices</w:t>
      </w:r>
      <w:proofErr w:type="spellEnd"/>
      <w:r>
        <w:t xml:space="preserve"> is used to configure all the services that we want to use in this particular application, which means where we INJECT the services that we want to use in the app.</w:t>
      </w:r>
    </w:p>
    <w:p w:rsidR="00B24AF3" w:rsidRDefault="00B24AF3" w:rsidP="003B4688">
      <w:r>
        <w:lastRenderedPageBreak/>
        <w:t xml:space="preserve">And to inject the services we need to call </w:t>
      </w:r>
    </w:p>
    <w:p w:rsidR="00B24AF3" w:rsidRDefault="00B24AF3" w:rsidP="00B24AF3">
      <w:pPr>
        <w:pStyle w:val="ListParagraph"/>
        <w:numPr>
          <w:ilvl w:val="0"/>
          <w:numId w:val="3"/>
        </w:numPr>
      </w:pPr>
      <w:r>
        <w:t xml:space="preserve">the </w:t>
      </w:r>
      <w:proofErr w:type="spellStart"/>
      <w:r>
        <w:t>IServiceCollection</w:t>
      </w:r>
      <w:proofErr w:type="spellEnd"/>
      <w:r>
        <w:t xml:space="preserve"> from the </w:t>
      </w:r>
      <w:proofErr w:type="gramStart"/>
      <w:r>
        <w:t>namespace :</w:t>
      </w:r>
      <w:proofErr w:type="gramEnd"/>
      <w:r>
        <w:t xml:space="preserve"> </w:t>
      </w:r>
      <w:proofErr w:type="spellStart"/>
      <w:r>
        <w:t>Microsoft.extension.dependencyInjection</w:t>
      </w:r>
      <w:proofErr w:type="spellEnd"/>
    </w:p>
    <w:p w:rsidR="00B24AF3" w:rsidRDefault="00B24AF3" w:rsidP="00B24AF3">
      <w:pPr>
        <w:pStyle w:val="ListParagraph"/>
        <w:numPr>
          <w:ilvl w:val="0"/>
          <w:numId w:val="3"/>
        </w:numPr>
      </w:pPr>
      <w:r>
        <w:t xml:space="preserve">from the argument of the method </w:t>
      </w:r>
      <w:proofErr w:type="spellStart"/>
      <w:r>
        <w:t>ConfigureServices</w:t>
      </w:r>
      <w:proofErr w:type="spellEnd"/>
    </w:p>
    <w:p w:rsidR="00B24AF3" w:rsidRDefault="00B24AF3" w:rsidP="003B4688"/>
    <w:p w:rsidR="00B24AF3" w:rsidRDefault="00B24AF3" w:rsidP="003B4688"/>
    <w:p w:rsidR="00B24AF3" w:rsidRDefault="00B24AF3" w:rsidP="003B4688">
      <w:r>
        <w:t xml:space="preserve">The configure is used to configure the HTTP request </w:t>
      </w:r>
      <w:proofErr w:type="spellStart"/>
      <w:r>
        <w:t>pipline</w:t>
      </w:r>
      <w:proofErr w:type="spellEnd"/>
      <w:r>
        <w:t>, which means the middleware that we want to use.</w:t>
      </w:r>
    </w:p>
    <w:p w:rsidR="00B24AF3" w:rsidRDefault="00B24AF3" w:rsidP="003B4688">
      <w:proofErr w:type="gramStart"/>
      <w:r>
        <w:t>Using :</w:t>
      </w:r>
      <w:proofErr w:type="gramEnd"/>
    </w:p>
    <w:p w:rsidR="00B24AF3" w:rsidRDefault="00B24AF3" w:rsidP="00B24AF3">
      <w:pPr>
        <w:pStyle w:val="ListParagraph"/>
        <w:numPr>
          <w:ilvl w:val="0"/>
          <w:numId w:val="4"/>
        </w:numPr>
      </w:pPr>
      <w:r>
        <w:t xml:space="preserve">the </w:t>
      </w:r>
      <w:proofErr w:type="spellStart"/>
      <w:r>
        <w:t>IApplicationBuilder</w:t>
      </w:r>
      <w:proofErr w:type="spellEnd"/>
      <w:r>
        <w:t xml:space="preserve"> from namespace: </w:t>
      </w:r>
      <w:proofErr w:type="spellStart"/>
      <w:proofErr w:type="gramStart"/>
      <w:r>
        <w:t>Microsoft.aspNetCore.Builder</w:t>
      </w:r>
      <w:proofErr w:type="spellEnd"/>
      <w:proofErr w:type="gramEnd"/>
    </w:p>
    <w:p w:rsidR="00B24AF3" w:rsidRDefault="00B24AF3" w:rsidP="00B24AF3">
      <w:pPr>
        <w:pStyle w:val="ListParagraph"/>
        <w:numPr>
          <w:ilvl w:val="0"/>
          <w:numId w:val="4"/>
        </w:numPr>
      </w:pPr>
      <w:r>
        <w:t xml:space="preserve">precise the environment using </w:t>
      </w:r>
      <w:proofErr w:type="spellStart"/>
      <w:r>
        <w:t>IWebHostEnvironment</w:t>
      </w:r>
      <w:proofErr w:type="spellEnd"/>
    </w:p>
    <w:p w:rsidR="00B24AF3" w:rsidRDefault="00B24AF3" w:rsidP="00B24AF3">
      <w:pPr>
        <w:pStyle w:val="ListParagraph"/>
        <w:numPr>
          <w:ilvl w:val="0"/>
          <w:numId w:val="4"/>
        </w:numPr>
      </w:pPr>
    </w:p>
    <w:p w:rsidR="00B24AF3" w:rsidRDefault="00B24AF3" w:rsidP="003B4688"/>
    <w:p w:rsidR="003B4688" w:rsidRDefault="00387C2F" w:rsidP="003B4688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Add Default Route in </w:t>
      </w:r>
      <w:proofErr w:type="spellStart"/>
      <w:proofErr w:type="gramStart"/>
      <w:r>
        <w:rPr>
          <w:color w:val="FF0000"/>
          <w:sz w:val="32"/>
          <w:szCs w:val="32"/>
        </w:rPr>
        <w:t>startup.cs</w:t>
      </w:r>
      <w:proofErr w:type="spellEnd"/>
      <w:r>
        <w:rPr>
          <w:color w:val="FF0000"/>
          <w:sz w:val="32"/>
          <w:szCs w:val="32"/>
        </w:rPr>
        <w:t xml:space="preserve"> .</w:t>
      </w:r>
      <w:proofErr w:type="gramEnd"/>
    </w:p>
    <w:p w:rsidR="00387C2F" w:rsidRDefault="00387C2F" w:rsidP="003B4688">
      <w:pPr>
        <w:rPr>
          <w:color w:val="FF0000"/>
          <w:sz w:val="32"/>
          <w:szCs w:val="32"/>
        </w:rPr>
      </w:pPr>
    </w:p>
    <w:p w:rsidR="00387C2F" w:rsidRDefault="00387C2F" w:rsidP="003B4688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Controllers:</w:t>
      </w:r>
    </w:p>
    <w:p w:rsidR="00387C2F" w:rsidRDefault="00387C2F" w:rsidP="003B4688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081CA29" wp14:editId="2C638FE7">
            <wp:extent cx="4638675" cy="1820788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5382" t="5659" r="7466" b="46812"/>
                    <a:stretch/>
                  </pic:blipFill>
                  <pic:spPr bwMode="auto">
                    <a:xfrm>
                      <a:off x="0" y="0"/>
                      <a:ext cx="4663879" cy="183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C2F" w:rsidRDefault="00387C2F" w:rsidP="003B4688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ControllerBase</w:t>
      </w:r>
      <w:proofErr w:type="spellEnd"/>
      <w:r>
        <w:rPr>
          <w:color w:val="FF0000"/>
          <w:sz w:val="32"/>
          <w:szCs w:val="32"/>
        </w:rPr>
        <w:t>:</w:t>
      </w:r>
    </w:p>
    <w:p w:rsidR="00387C2F" w:rsidRDefault="00387C2F" w:rsidP="003B4688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575FFA3" wp14:editId="63126464">
            <wp:extent cx="4762500" cy="119577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730" t="3961" r="4166" b="63221"/>
                    <a:stretch/>
                  </pic:blipFill>
                  <pic:spPr bwMode="auto">
                    <a:xfrm>
                      <a:off x="0" y="0"/>
                      <a:ext cx="4802203" cy="120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C2F" w:rsidRDefault="00387C2F" w:rsidP="00387C2F">
      <w:pPr>
        <w:rPr>
          <w:sz w:val="32"/>
          <w:szCs w:val="32"/>
        </w:rPr>
      </w:pPr>
      <w:r>
        <w:rPr>
          <w:sz w:val="32"/>
          <w:szCs w:val="32"/>
        </w:rPr>
        <w:lastRenderedPageBreak/>
        <w:t>When we add a new resource we need to return 201 status code and for that we need a method</w:t>
      </w:r>
      <w:r w:rsidR="00146073">
        <w:rPr>
          <w:sz w:val="32"/>
          <w:szCs w:val="32"/>
        </w:rPr>
        <w:t xml:space="preserve">. This </w:t>
      </w:r>
      <w:proofErr w:type="spellStart"/>
      <w:r w:rsidR="00146073">
        <w:rPr>
          <w:sz w:val="32"/>
          <w:szCs w:val="32"/>
        </w:rPr>
        <w:t>controllerBase</w:t>
      </w:r>
      <w:proofErr w:type="spellEnd"/>
      <w:r w:rsidR="00146073">
        <w:rPr>
          <w:sz w:val="32"/>
          <w:szCs w:val="32"/>
        </w:rPr>
        <w:t xml:space="preserve"> class has all these methods.</w:t>
      </w:r>
    </w:p>
    <w:p w:rsidR="00387C2F" w:rsidRDefault="00387C2F" w:rsidP="00387C2F">
      <w:pPr>
        <w:rPr>
          <w:sz w:val="32"/>
          <w:szCs w:val="32"/>
        </w:rPr>
      </w:pPr>
    </w:p>
    <w:p w:rsidR="00387C2F" w:rsidRDefault="00387C2F" w:rsidP="00387C2F">
      <w:pPr>
        <w:rPr>
          <w:sz w:val="32"/>
          <w:szCs w:val="32"/>
        </w:rPr>
      </w:pPr>
    </w:p>
    <w:p w:rsidR="00387C2F" w:rsidRDefault="00387C2F" w:rsidP="00387C2F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ApiController</w:t>
      </w:r>
      <w:proofErr w:type="spellEnd"/>
      <w:r>
        <w:rPr>
          <w:color w:val="FF0000"/>
          <w:sz w:val="32"/>
          <w:szCs w:val="32"/>
        </w:rPr>
        <w:t xml:space="preserve"> attribute</w:t>
      </w:r>
    </w:p>
    <w:p w:rsidR="00387C2F" w:rsidRDefault="00387C2F" w:rsidP="00387C2F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72AE2C3" wp14:editId="6C40D907">
            <wp:extent cx="5114925" cy="21760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208" t="4527" r="5209" b="40588"/>
                    <a:stretch/>
                  </pic:blipFill>
                  <pic:spPr bwMode="auto">
                    <a:xfrm>
                      <a:off x="0" y="0"/>
                      <a:ext cx="5134891" cy="218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ApiController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[Route(</w:t>
      </w:r>
      <w:r>
        <w:rPr>
          <w:rFonts w:ascii="Consolas" w:hAnsi="Consolas" w:cs="Consolas"/>
          <w:color w:val="A31515"/>
          <w:sz w:val="19"/>
          <w:szCs w:val="19"/>
        </w:rPr>
        <w:t>"test/[action]"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TestController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ControllerBase</w:t>
      </w:r>
      <w:proofErr w:type="spellEnd"/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  <w:r>
        <w:rPr>
          <w:rFonts w:ascii="Consolas" w:hAnsi="Consolas" w:cs="Consolas"/>
          <w:color w:val="008000"/>
          <w:sz w:val="19"/>
          <w:szCs w:val="19"/>
        </w:rPr>
        <w:t>//https://localhost:44381/test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=&gt;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A31515"/>
          <w:sz w:val="19"/>
          <w:szCs w:val="19"/>
        </w:rPr>
        <w:t>"hello world"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Get2() =&gt;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"hello world22222"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F5F3E" w:rsidRDefault="006F5F3E" w:rsidP="006F5F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24AF3" w:rsidRDefault="006F5F3E" w:rsidP="006F5F3E">
      <w:pPr>
        <w:rPr>
          <w:color w:val="FF0000"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146073" w:rsidRDefault="00146073" w:rsidP="003B4688"/>
    <w:p w:rsidR="006F5F3E" w:rsidRDefault="006F5F3E" w:rsidP="003B4688"/>
    <w:p w:rsidR="006F5F3E" w:rsidRDefault="006F5F3E" w:rsidP="00EF26E6">
      <w:pPr>
        <w:rPr>
          <w:color w:val="FF0000"/>
          <w:sz w:val="32"/>
          <w:szCs w:val="32"/>
        </w:rPr>
      </w:pPr>
      <w:r w:rsidRPr="006F5F3E">
        <w:rPr>
          <w:color w:val="FF0000"/>
          <w:sz w:val="32"/>
          <w:szCs w:val="32"/>
        </w:rPr>
        <w:t>Middleware</w:t>
      </w:r>
      <w:r w:rsidR="006674E7">
        <w:rPr>
          <w:color w:val="FF0000"/>
          <w:sz w:val="32"/>
          <w:szCs w:val="32"/>
        </w:rPr>
        <w:t xml:space="preserve"> and </w:t>
      </w:r>
      <w:r w:rsidR="006674E7" w:rsidRPr="006674E7">
        <w:rPr>
          <w:color w:val="FF0000"/>
          <w:sz w:val="32"/>
          <w:szCs w:val="32"/>
        </w:rPr>
        <w:t xml:space="preserve">Request </w:t>
      </w:r>
      <w:r w:rsidR="006674E7">
        <w:rPr>
          <w:color w:val="FF0000"/>
          <w:sz w:val="32"/>
          <w:szCs w:val="32"/>
        </w:rPr>
        <w:t>pipeline:</w:t>
      </w:r>
    </w:p>
    <w:p w:rsidR="006F5F3E" w:rsidRDefault="00281F08" w:rsidP="003B4688">
      <w:r>
        <w:t>Middleware is one of the core functionality of asp.net Core web application</w:t>
      </w:r>
    </w:p>
    <w:p w:rsidR="00281F08" w:rsidRDefault="00281F08" w:rsidP="003B4688">
      <w:r>
        <w:t xml:space="preserve">When a request is </w:t>
      </w:r>
      <w:proofErr w:type="gramStart"/>
      <w:r>
        <w:t>issued ,</w:t>
      </w:r>
      <w:proofErr w:type="gramEnd"/>
      <w:r>
        <w:t xml:space="preserve"> before it hits the controller end point ,</w:t>
      </w:r>
    </w:p>
    <w:p w:rsidR="00281F08" w:rsidRDefault="00281F08" w:rsidP="003B4688">
      <w:r>
        <w:t>It passes through middleware in the pipeline</w:t>
      </w:r>
      <w:r w:rsidR="001B070E">
        <w:t>.</w:t>
      </w:r>
    </w:p>
    <w:p w:rsidR="001B070E" w:rsidRDefault="001B070E" w:rsidP="001B070E">
      <w:proofErr w:type="spellStart"/>
      <w:r>
        <w:t>Middlewares</w:t>
      </w:r>
      <w:proofErr w:type="spellEnd"/>
      <w:r>
        <w:t xml:space="preserve"> are used in the HTTP request pipeline.</w:t>
      </w:r>
    </w:p>
    <w:p w:rsidR="00281F08" w:rsidRDefault="00281F08" w:rsidP="003B4688">
      <w:r>
        <w:rPr>
          <w:noProof/>
        </w:rPr>
        <w:lastRenderedPageBreak/>
        <w:drawing>
          <wp:inline distT="0" distB="0" distL="0" distR="0" wp14:anchorId="33684FEE" wp14:editId="37EF1E39">
            <wp:extent cx="5505450" cy="21585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639" t="22067" r="2952" b="27574"/>
                    <a:stretch/>
                  </pic:blipFill>
                  <pic:spPr bwMode="auto">
                    <a:xfrm>
                      <a:off x="0" y="0"/>
                      <a:ext cx="5521966" cy="216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4E7" w:rsidRDefault="006674E7" w:rsidP="003B4688"/>
    <w:p w:rsidR="006F5F3E" w:rsidRDefault="006674E7" w:rsidP="006674E7">
      <w:pPr>
        <w:rPr>
          <w:color w:val="FF0000"/>
          <w:sz w:val="32"/>
          <w:szCs w:val="32"/>
        </w:rPr>
      </w:pPr>
      <w:r w:rsidRPr="006674E7">
        <w:rPr>
          <w:color w:val="FF0000"/>
          <w:sz w:val="32"/>
          <w:szCs w:val="32"/>
        </w:rPr>
        <w:t xml:space="preserve">Request </w:t>
      </w:r>
      <w:r>
        <w:rPr>
          <w:color w:val="FF0000"/>
          <w:sz w:val="32"/>
          <w:szCs w:val="32"/>
        </w:rPr>
        <w:t>pipeline:</w:t>
      </w:r>
    </w:p>
    <w:p w:rsidR="006674E7" w:rsidRDefault="006674E7" w:rsidP="006674E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5818D1" wp14:editId="0D70B551">
            <wp:extent cx="5038725" cy="289414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035" t="2828" r="2951" b="18521"/>
                    <a:stretch/>
                  </pic:blipFill>
                  <pic:spPr bwMode="auto">
                    <a:xfrm>
                      <a:off x="0" y="0"/>
                      <a:ext cx="5074548" cy="291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4E7" w:rsidRDefault="006674E7" w:rsidP="006674E7">
      <w:pPr>
        <w:rPr>
          <w:sz w:val="24"/>
          <w:szCs w:val="24"/>
        </w:rPr>
      </w:pPr>
    </w:p>
    <w:p w:rsidR="00EF26E6" w:rsidRPr="00EF26E6" w:rsidRDefault="00EF26E6" w:rsidP="006674E7">
      <w:pPr>
        <w:rPr>
          <w:color w:val="FF0000"/>
          <w:sz w:val="32"/>
          <w:szCs w:val="32"/>
        </w:rPr>
      </w:pPr>
      <w:proofErr w:type="spellStart"/>
      <w:r w:rsidRPr="00EF26E6">
        <w:rPr>
          <w:color w:val="FF0000"/>
          <w:sz w:val="32"/>
          <w:szCs w:val="32"/>
        </w:rPr>
        <w:t>Middlewares</w:t>
      </w:r>
      <w:proofErr w:type="spellEnd"/>
      <w:r w:rsidRPr="00EF26E6">
        <w:rPr>
          <w:color w:val="FF0000"/>
          <w:sz w:val="32"/>
          <w:szCs w:val="32"/>
        </w:rPr>
        <w:t>:</w:t>
      </w:r>
    </w:p>
    <w:p w:rsidR="00700DCD" w:rsidRDefault="001B070E" w:rsidP="00EF23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9D1E03" wp14:editId="39D247E2">
            <wp:extent cx="5181332" cy="149542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035" t="5094" r="2257" b="54733"/>
                    <a:stretch/>
                  </pic:blipFill>
                  <pic:spPr bwMode="auto">
                    <a:xfrm>
                      <a:off x="0" y="0"/>
                      <a:ext cx="5219536" cy="150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3C1" w:rsidRDefault="00224B7A" w:rsidP="00EF23C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CA7313" wp14:editId="499AF12B">
            <wp:extent cx="3848100" cy="2431999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556" t="7922" r="22743" b="47378"/>
                    <a:stretch/>
                  </pic:blipFill>
                  <pic:spPr bwMode="auto">
                    <a:xfrm>
                      <a:off x="0" y="0"/>
                      <a:ext cx="3871732" cy="244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B7A" w:rsidRDefault="00224B7A" w:rsidP="00EF23C1">
      <w:pPr>
        <w:rPr>
          <w:sz w:val="24"/>
          <w:szCs w:val="24"/>
        </w:rPr>
      </w:pPr>
    </w:p>
    <w:p w:rsidR="00224B7A" w:rsidRDefault="00224B7A" w:rsidP="00EF23C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middlewares</w:t>
      </w:r>
      <w:proofErr w:type="spellEnd"/>
      <w:r>
        <w:rPr>
          <w:sz w:val="24"/>
          <w:szCs w:val="24"/>
        </w:rPr>
        <w:t xml:space="preserve"> are in Configure method.</w:t>
      </w:r>
    </w:p>
    <w:p w:rsidR="00224B7A" w:rsidRDefault="00224B7A" w:rsidP="00EF23C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Middlewares</w:t>
      </w:r>
      <w:proofErr w:type="spellEnd"/>
      <w:r>
        <w:rPr>
          <w:sz w:val="24"/>
          <w:szCs w:val="24"/>
        </w:rPr>
        <w:t xml:space="preserve"> are called using extension methods on app object like:</w:t>
      </w:r>
    </w:p>
    <w:p w:rsidR="00224B7A" w:rsidRDefault="00224B7A" w:rsidP="00EF23C1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app.UseDeveloperExceptionPage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224B7A" w:rsidRDefault="00224B7A" w:rsidP="00EF23C1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app.UseRouting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224B7A" w:rsidRDefault="00224B7A" w:rsidP="00EF23C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etc…</w:t>
      </w:r>
    </w:p>
    <w:p w:rsidR="00224B7A" w:rsidRDefault="00224B7A" w:rsidP="00EF23C1">
      <w:pPr>
        <w:rPr>
          <w:rFonts w:ascii="Consolas" w:hAnsi="Consolas" w:cs="Consolas"/>
          <w:color w:val="000000"/>
          <w:sz w:val="19"/>
          <w:szCs w:val="19"/>
        </w:rPr>
      </w:pPr>
    </w:p>
    <w:p w:rsidR="00224B7A" w:rsidRDefault="00224B7A" w:rsidP="00EF23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A2BB8D" wp14:editId="100AF50B">
            <wp:extent cx="4933950" cy="19279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035" t="3961" r="3646" b="43418"/>
                    <a:stretch/>
                  </pic:blipFill>
                  <pic:spPr bwMode="auto">
                    <a:xfrm>
                      <a:off x="0" y="0"/>
                      <a:ext cx="4992130" cy="195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B7A" w:rsidRPr="00670A17" w:rsidRDefault="00224B7A" w:rsidP="00EF23C1">
      <w:pPr>
        <w:rPr>
          <w:color w:val="FF0000"/>
          <w:sz w:val="32"/>
          <w:szCs w:val="32"/>
        </w:rPr>
      </w:pPr>
      <w:proofErr w:type="gramStart"/>
      <w:r w:rsidRPr="00670A17">
        <w:rPr>
          <w:color w:val="FF0000"/>
          <w:sz w:val="32"/>
          <w:szCs w:val="32"/>
        </w:rPr>
        <w:t>Run(</w:t>
      </w:r>
      <w:proofErr w:type="gramEnd"/>
      <w:r w:rsidRPr="00670A17">
        <w:rPr>
          <w:color w:val="FF0000"/>
          <w:sz w:val="32"/>
          <w:szCs w:val="32"/>
        </w:rPr>
        <w:t>)</w:t>
      </w:r>
    </w:p>
    <w:p w:rsidR="00224B7A" w:rsidRDefault="00670A17" w:rsidP="00670A17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Adds a terminal middleware delegate to the application's request pipeline.</w:t>
      </w:r>
    </w:p>
    <w:p w:rsidR="00670A17" w:rsidRDefault="00670A17" w:rsidP="00670A17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It complete and terminate the middleware execution</w:t>
      </w:r>
      <w:r w:rsidR="00D8344C">
        <w:rPr>
          <w:rFonts w:ascii="Consolas" w:hAnsi="Consolas" w:cs="Consolas"/>
          <w:color w:val="008000"/>
          <w:sz w:val="19"/>
          <w:szCs w:val="19"/>
        </w:rPr>
        <w:t xml:space="preserve">, el request men 3anda bterja3 rjou3 3ala el middleware </w:t>
      </w:r>
      <w:proofErr w:type="spellStart"/>
      <w:r w:rsidR="00D8344C">
        <w:rPr>
          <w:rFonts w:ascii="Consolas" w:hAnsi="Consolas" w:cs="Consolas"/>
          <w:color w:val="008000"/>
          <w:sz w:val="19"/>
          <w:szCs w:val="19"/>
        </w:rPr>
        <w:t>anterieur</w:t>
      </w:r>
      <w:proofErr w:type="spellEnd"/>
      <w:r w:rsidR="00D8344C">
        <w:rPr>
          <w:rFonts w:ascii="Consolas" w:hAnsi="Consolas" w:cs="Consolas"/>
          <w:color w:val="008000"/>
          <w:sz w:val="19"/>
          <w:szCs w:val="19"/>
        </w:rPr>
        <w:t xml:space="preserve"> (li </w:t>
      </w:r>
      <w:proofErr w:type="spellStart"/>
      <w:r w:rsidR="00D8344C">
        <w:rPr>
          <w:rFonts w:ascii="Consolas" w:hAnsi="Consolas" w:cs="Consolas"/>
          <w:color w:val="008000"/>
          <w:sz w:val="19"/>
          <w:szCs w:val="19"/>
        </w:rPr>
        <w:t>abla</w:t>
      </w:r>
      <w:proofErr w:type="spellEnd"/>
      <w:r w:rsidR="00D8344C">
        <w:rPr>
          <w:rFonts w:ascii="Consolas" w:hAnsi="Consolas" w:cs="Consolas"/>
          <w:color w:val="008000"/>
          <w:sz w:val="19"/>
          <w:szCs w:val="19"/>
        </w:rPr>
        <w:t>)</w:t>
      </w:r>
      <w:r w:rsidR="007512D8">
        <w:rPr>
          <w:rFonts w:ascii="Consolas" w:hAnsi="Consolas" w:cs="Consolas"/>
          <w:color w:val="008000"/>
          <w:sz w:val="19"/>
          <w:szCs w:val="19"/>
        </w:rPr>
        <w:t>, so the request travels back to the previous middleware</w:t>
      </w:r>
    </w:p>
    <w:p w:rsidR="00670A17" w:rsidRDefault="00670A17" w:rsidP="00670A17">
      <w:pPr>
        <w:rPr>
          <w:color w:val="FF0000"/>
          <w:sz w:val="32"/>
          <w:szCs w:val="32"/>
        </w:rPr>
      </w:pPr>
      <w:proofErr w:type="gramStart"/>
      <w:r w:rsidRPr="00FC4A19">
        <w:rPr>
          <w:color w:val="FF0000"/>
          <w:sz w:val="32"/>
          <w:szCs w:val="32"/>
        </w:rPr>
        <w:t>Use(</w:t>
      </w:r>
      <w:proofErr w:type="gramEnd"/>
      <w:r w:rsidRPr="00FC4A19">
        <w:rPr>
          <w:color w:val="FF0000"/>
          <w:sz w:val="32"/>
          <w:szCs w:val="32"/>
        </w:rPr>
        <w:t>)</w:t>
      </w:r>
    </w:p>
    <w:p w:rsidR="00FC4A19" w:rsidRDefault="00FC4A19" w:rsidP="00670A17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Adds a middleware delegate to the application's request pipeline.</w:t>
      </w:r>
    </w:p>
    <w:p w:rsidR="007512D8" w:rsidRDefault="007512D8" w:rsidP="00670A17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We can use the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Use(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 method without the next() instead of Run() method.</w:t>
      </w:r>
    </w:p>
    <w:p w:rsidR="007512D8" w:rsidRDefault="007512D8" w:rsidP="00670A17">
      <w:pPr>
        <w:rPr>
          <w:rFonts w:ascii="Consolas" w:hAnsi="Consolas" w:cs="Consolas"/>
          <w:color w:val="008000"/>
          <w:sz w:val="19"/>
          <w:szCs w:val="19"/>
        </w:rPr>
      </w:pPr>
    </w:p>
    <w:p w:rsidR="007512D8" w:rsidRPr="00F61E79" w:rsidRDefault="00F61E79" w:rsidP="00670A17">
      <w:pPr>
        <w:rPr>
          <w:color w:val="FF0000"/>
          <w:sz w:val="32"/>
          <w:szCs w:val="32"/>
        </w:rPr>
      </w:pPr>
      <w:proofErr w:type="gramStart"/>
      <w:r w:rsidRPr="00F61E79">
        <w:rPr>
          <w:color w:val="FF0000"/>
          <w:sz w:val="32"/>
          <w:szCs w:val="32"/>
        </w:rPr>
        <w:t>Map(</w:t>
      </w:r>
      <w:proofErr w:type="gramEnd"/>
      <w:r w:rsidRPr="00F61E79">
        <w:rPr>
          <w:color w:val="FF0000"/>
          <w:sz w:val="32"/>
          <w:szCs w:val="32"/>
        </w:rPr>
        <w:t>)</w:t>
      </w: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Branches the request pipeline based on matches of the given request path. If</w:t>
      </w: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the request path starts with the given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path,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the branch is executed.</w:t>
      </w: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61E79" w:rsidRDefault="00F61E79" w:rsidP="00F61E79">
      <w:pPr>
        <w:autoSpaceDE w:val="0"/>
        <w:autoSpaceDN w:val="0"/>
        <w:adjustRightInd w:val="0"/>
        <w:spacing w:after="0" w:line="240" w:lineRule="auto"/>
        <w:rPr>
          <w:color w:val="FF0000"/>
          <w:sz w:val="32"/>
          <w:szCs w:val="32"/>
        </w:rPr>
      </w:pPr>
      <w:r w:rsidRPr="00F61E79">
        <w:rPr>
          <w:color w:val="FF0000"/>
          <w:sz w:val="32"/>
          <w:szCs w:val="32"/>
        </w:rPr>
        <w:t>Routing</w:t>
      </w:r>
    </w:p>
    <w:p w:rsidR="00F61E79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is a core concept for asp.net Core </w:t>
      </w:r>
      <w:proofErr w:type="gramStart"/>
      <w:r>
        <w:rPr>
          <w:color w:val="000000" w:themeColor="text1"/>
        </w:rPr>
        <w:t>applications</w:t>
      </w:r>
      <w:proofErr w:type="gramEnd"/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6212B84" wp14:editId="5E636542">
            <wp:extent cx="4667250" cy="260722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3194" t="11316" r="11632" b="42852"/>
                    <a:stretch/>
                  </pic:blipFill>
                  <pic:spPr bwMode="auto">
                    <a:xfrm>
                      <a:off x="0" y="0"/>
                      <a:ext cx="4706011" cy="26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Which request will go to which controller?</w:t>
      </w: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Mapping of URL and resource will let the app know where each request will go</w:t>
      </w: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4E93835" wp14:editId="63FC668F">
            <wp:extent cx="4467225" cy="20771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847" t="11316" r="9896" b="47378"/>
                    <a:stretch/>
                  </pic:blipFill>
                  <pic:spPr bwMode="auto">
                    <a:xfrm>
                      <a:off x="0" y="0"/>
                      <a:ext cx="4492335" cy="208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A08" w:rsidRDefault="00FF0A08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FF0A08" w:rsidRDefault="00DF1302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6FF95C4" wp14:editId="7D24E7D9">
            <wp:extent cx="4905375" cy="270996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3368" t="12448" r="11805" b="42852"/>
                    <a:stretch/>
                  </pic:blipFill>
                  <pic:spPr bwMode="auto">
                    <a:xfrm>
                      <a:off x="0" y="0"/>
                      <a:ext cx="4924397" cy="272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302" w:rsidRDefault="00DF1302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DF1302" w:rsidRDefault="001F7E9D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2 ways of route mapping:</w:t>
      </w:r>
    </w:p>
    <w:p w:rsidR="001F7E9D" w:rsidRDefault="001F7E9D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Conventional mapping</w:t>
      </w:r>
    </w:p>
    <w:p w:rsidR="001F7E9D" w:rsidRDefault="001F7E9D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And attribute routing</w:t>
      </w:r>
      <w:bookmarkStart w:id="0" w:name="_GoBack"/>
      <w:bookmarkEnd w:id="0"/>
    </w:p>
    <w:p w:rsidR="001F7E9D" w:rsidRPr="00FF0A08" w:rsidRDefault="001F7E9D" w:rsidP="00F61E79">
      <w:p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sectPr w:rsidR="001F7E9D" w:rsidRPr="00FF0A0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E03BC5"/>
    <w:multiLevelType w:val="hybridMultilevel"/>
    <w:tmpl w:val="253A8F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514D5"/>
    <w:multiLevelType w:val="hybridMultilevel"/>
    <w:tmpl w:val="C7CC9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6667FC"/>
    <w:multiLevelType w:val="hybridMultilevel"/>
    <w:tmpl w:val="DA06C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5A313F"/>
    <w:multiLevelType w:val="hybridMultilevel"/>
    <w:tmpl w:val="F274F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688"/>
    <w:rsid w:val="00146073"/>
    <w:rsid w:val="001660CC"/>
    <w:rsid w:val="001B070E"/>
    <w:rsid w:val="001F7E9D"/>
    <w:rsid w:val="00224B7A"/>
    <w:rsid w:val="00281F08"/>
    <w:rsid w:val="00350312"/>
    <w:rsid w:val="00387C2F"/>
    <w:rsid w:val="003B4688"/>
    <w:rsid w:val="00544E54"/>
    <w:rsid w:val="006674E7"/>
    <w:rsid w:val="00670A17"/>
    <w:rsid w:val="00684A8B"/>
    <w:rsid w:val="006F5F3E"/>
    <w:rsid w:val="00700DCD"/>
    <w:rsid w:val="007512D8"/>
    <w:rsid w:val="00B24AF3"/>
    <w:rsid w:val="00D8344C"/>
    <w:rsid w:val="00DF1302"/>
    <w:rsid w:val="00EF23C1"/>
    <w:rsid w:val="00EF26E6"/>
    <w:rsid w:val="00F61E79"/>
    <w:rsid w:val="00FC4A19"/>
    <w:rsid w:val="00FF0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4B0CB"/>
  <w15:chartTrackingRefBased/>
  <w15:docId w15:val="{63CF7DFA-EEC8-41C4-8418-9D83EACB5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46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7</Pages>
  <Words>440</Words>
  <Characters>2511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Liliane Fawaz</dc:creator>
  <cp:keywords/>
  <dc:description/>
  <cp:lastModifiedBy>Liliane Fawaz</cp:lastModifiedBy>
  <cp:revision>11</cp:revision>
  <dcterms:created xsi:type="dcterms:W3CDTF">2021-08-25T11:13:00Z</dcterms:created>
  <dcterms:modified xsi:type="dcterms:W3CDTF">2021-08-26T11:52:00Z</dcterms:modified>
</cp:coreProperties>
</file>